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ajorEastAsia" w:cstheme="majorBidi"/>
          <w:bCs/>
          <w:color w:val="1C5992"/>
          <w:sz w:val="44"/>
          <w:szCs w:val="24"/>
        </w:rPr>
        <w:id w:val="154042960"/>
        <w:docPartObj>
          <w:docPartGallery w:val="Cover Pages"/>
          <w:docPartUnique/>
        </w:docPartObj>
      </w:sdtPr>
      <w:sdtEndPr>
        <w:rPr>
          <w:rFonts w:eastAsiaTheme="minorEastAsia" w:cstheme="minorBidi"/>
          <w:bCs w:val="0"/>
          <w:color w:val="auto"/>
          <w:sz w:val="24"/>
          <w:szCs w:val="22"/>
        </w:rPr>
      </w:sdtEndPr>
      <w:sdtContent>
        <w:bookmarkStart w:id="0" w:name="_GoBack" w:displacedByCustomXml="prev"/>
        <w:p w14:paraId="6B1B2926" w14:textId="1491765C" w:rsidR="0050596D" w:rsidRPr="00107612" w:rsidRDefault="003C4472" w:rsidP="00812B1D">
          <w:pPr>
            <w:jc w:val="right"/>
          </w:pPr>
          <w:r>
            <w:rPr>
              <w:rFonts w:ascii="Century Gothic" w:hAnsi="Century Gothic"/>
              <w:noProof/>
              <w:sz w:val="96"/>
              <w:szCs w:val="96"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2B766889" wp14:editId="630A96D0">
                <wp:simplePos x="0" y="0"/>
                <wp:positionH relativeFrom="margin">
                  <wp:posOffset>0</wp:posOffset>
                </wp:positionH>
                <wp:positionV relativeFrom="page">
                  <wp:posOffset>914400</wp:posOffset>
                </wp:positionV>
                <wp:extent cx="1236980" cy="1353185"/>
                <wp:effectExtent l="0" t="0" r="1270" b="0"/>
                <wp:wrapTight wrapText="bothSides">
                  <wp:wrapPolygon edited="0">
                    <wp:start x="0" y="0"/>
                    <wp:lineTo x="0" y="21286"/>
                    <wp:lineTo x="21290" y="21286"/>
                    <wp:lineTo x="21290" y="0"/>
                    <wp:lineTo x="0" y="0"/>
                  </wp:wrapPolygon>
                </wp:wrapTight>
                <wp:docPr id="2" name="Picture 2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HN logo cropped.jpg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980" cy="1353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0"/>
          <w:r w:rsidR="00812B1D">
            <w:rPr>
              <w:rFonts w:ascii="Century Gothic" w:hAnsi="Century Gothic"/>
              <w:noProof/>
              <w:sz w:val="96"/>
              <w:szCs w:val="96"/>
              <w:lang w:val="en-AU" w:eastAsia="en-AU"/>
            </w:rPr>
            <w:drawing>
              <wp:inline distT="0" distB="0" distL="0" distR="0" wp14:anchorId="5E555DCA" wp14:editId="3D12F7C9">
                <wp:extent cx="1634105" cy="1533525"/>
                <wp:effectExtent l="0" t="0" r="4445" b="0"/>
                <wp:docPr id="4" name="Picture 4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Apr11_Heart House - Arial CMYK Low Res.jpg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2026" cy="1559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805DC" w:rsidRPr="00107612">
            <w:rPr>
              <w:rFonts w:eastAsiaTheme="majorEastAsia" w:cstheme="majorBidi"/>
              <w:noProof/>
              <w:color w:val="2F5897" w:themeColor="text2"/>
              <w:spacing w:val="5"/>
              <w:kern w:val="28"/>
              <w:sz w:val="96"/>
              <w:szCs w:val="56"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5BFDE5C" wp14:editId="53683651">
                    <wp:simplePos x="0" y="0"/>
                    <wp:positionH relativeFrom="column">
                      <wp:posOffset>6286500</wp:posOffset>
                    </wp:positionH>
                    <wp:positionV relativeFrom="paragraph">
                      <wp:posOffset>-76200</wp:posOffset>
                    </wp:positionV>
                    <wp:extent cx="438150" cy="381000"/>
                    <wp:effectExtent l="0" t="0" r="0" b="0"/>
                    <wp:wrapNone/>
                    <wp:docPr id="11" name="Rectangl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38150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54087AE" id="Rectangle 11" o:spid="_x0000_s1026" style="position:absolute;margin-left:495pt;margin-top:-6pt;width:34.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" fillcolor="white [3212]" stroked="f" strokeweight="2.25pt"/>
                </w:pict>
              </mc:Fallback>
            </mc:AlternateContent>
          </w:r>
        </w:p>
        <w:p w14:paraId="212F9BAD" w14:textId="3BCD6335" w:rsidR="00DF1AC3" w:rsidRDefault="00812B1D" w:rsidP="00DA3FDF">
          <w:pPr>
            <w:pStyle w:val="Heading1"/>
            <w:rPr>
              <w:sz w:val="56"/>
              <w:szCs w:val="20"/>
            </w:rPr>
          </w:pPr>
          <w:r>
            <w:rPr>
              <w:sz w:val="56"/>
              <w:szCs w:val="20"/>
            </w:rPr>
            <w:t>W</w:t>
          </w:r>
          <w:r w:rsidR="00DF1AC3" w:rsidRPr="00DF1AC3">
            <w:rPr>
              <w:sz w:val="56"/>
              <w:szCs w:val="20"/>
            </w:rPr>
            <w:t>hat if our house becomes a site linked to Coronavirus infectio</w:t>
          </w:r>
          <w:r w:rsidR="00DF1AC3">
            <w:rPr>
              <w:sz w:val="56"/>
              <w:szCs w:val="20"/>
            </w:rPr>
            <w:t>n?</w:t>
          </w:r>
        </w:p>
        <w:p w14:paraId="3EE3BC70" w14:textId="0B8CF498" w:rsidR="00DF1AC3" w:rsidRDefault="00DF1AC3" w:rsidP="00DF1AC3">
          <w:r w:rsidRPr="008F6A6B">
            <w:t xml:space="preserve">With COVID-19 </w:t>
          </w:r>
          <w:r>
            <w:t xml:space="preserve">still present </w:t>
          </w:r>
          <w:r w:rsidRPr="008F6A6B">
            <w:t xml:space="preserve">in the </w:t>
          </w:r>
          <w:r w:rsidR="0028234F">
            <w:t xml:space="preserve">Victorian </w:t>
          </w:r>
          <w:r w:rsidRPr="008F6A6B">
            <w:t>community</w:t>
          </w:r>
          <w:r>
            <w:t>,</w:t>
          </w:r>
          <w:r w:rsidRPr="008F6A6B">
            <w:t xml:space="preserve"> there is a risk that your </w:t>
          </w:r>
          <w:r>
            <w:t>n</w:t>
          </w:r>
          <w:r w:rsidRPr="008F6A6B">
            <w:t xml:space="preserve">eighbourhood </w:t>
          </w:r>
          <w:r>
            <w:t>h</w:t>
          </w:r>
          <w:r w:rsidRPr="008F6A6B">
            <w:t xml:space="preserve">ouse </w:t>
          </w:r>
          <w:r>
            <w:t>could become</w:t>
          </w:r>
          <w:r w:rsidRPr="008F6A6B">
            <w:t xml:space="preserve"> a site </w:t>
          </w:r>
          <w:r>
            <w:t>linked to coronavirus</w:t>
          </w:r>
          <w:r w:rsidRPr="008F6A6B">
            <w:t xml:space="preserve"> infection. </w:t>
          </w:r>
        </w:p>
        <w:p w14:paraId="296809A5" w14:textId="1713DCA2" w:rsidR="00DF1AC3" w:rsidRPr="008F6A6B" w:rsidRDefault="00DF1AC3" w:rsidP="00DF1AC3">
          <w:r>
            <w:t xml:space="preserve">It is important to take all the necessary precautions and </w:t>
          </w:r>
          <w:r w:rsidRPr="008F6A6B">
            <w:t>manag</w:t>
          </w:r>
          <w:r>
            <w:t>e</w:t>
          </w:r>
          <w:r w:rsidRPr="008F6A6B">
            <w:t xml:space="preserve"> community perception before and after a potential COVID</w:t>
          </w:r>
          <w:r>
            <w:t>-</w:t>
          </w:r>
          <w:r w:rsidRPr="008F6A6B">
            <w:t>19 incident</w:t>
          </w:r>
          <w:r>
            <w:t xml:space="preserve">. </w:t>
          </w:r>
        </w:p>
        <w:p w14:paraId="1746CE25" w14:textId="18FD36ED" w:rsidR="00DF1AC3" w:rsidRPr="00D745C5" w:rsidRDefault="00DF1AC3" w:rsidP="00DF1AC3">
          <w:pPr>
            <w:pStyle w:val="Heading2"/>
          </w:pPr>
          <w:r>
            <w:t>Mitigate risk and inspire confidence</w:t>
          </w:r>
        </w:p>
        <w:p w14:paraId="125F14B2" w14:textId="77777777" w:rsidR="00DF1AC3" w:rsidRPr="008F6A6B" w:rsidRDefault="00DF1AC3" w:rsidP="00DF1AC3">
          <w:r w:rsidRPr="008F6A6B">
            <w:t xml:space="preserve">Under COVID19 related restrictions, </w:t>
          </w:r>
          <w:r>
            <w:t>d</w:t>
          </w:r>
          <w:r w:rsidRPr="008F6A6B">
            <w:t xml:space="preserve">uty of </w:t>
          </w:r>
          <w:r>
            <w:t>c</w:t>
          </w:r>
          <w:r w:rsidRPr="008F6A6B">
            <w:t xml:space="preserve">are requires that your </w:t>
          </w:r>
          <w:r>
            <w:t>n</w:t>
          </w:r>
          <w:r w:rsidRPr="008F6A6B">
            <w:t xml:space="preserve">eighbourhood </w:t>
          </w:r>
          <w:r>
            <w:t>h</w:t>
          </w:r>
          <w:r w:rsidRPr="008F6A6B">
            <w:t>ouse implements policy and procedure in line with:</w:t>
          </w:r>
        </w:p>
        <w:p w14:paraId="64A9AD6E" w14:textId="156C2C3F" w:rsidR="00DF1AC3" w:rsidRPr="008F6A6B" w:rsidRDefault="00DF1AC3" w:rsidP="00DF1AC3">
          <w:pPr>
            <w:pStyle w:val="ListParagraph"/>
            <w:numPr>
              <w:ilvl w:val="0"/>
              <w:numId w:val="12"/>
            </w:numPr>
          </w:pPr>
          <w:r w:rsidRPr="008F6A6B">
            <w:t>DHHS Coronavirus Information – keep up to date on the current restriction levels and what they mean for managing your organisation</w:t>
          </w:r>
          <w:r w:rsidR="0028234F">
            <w:t>:</w:t>
          </w:r>
          <w:r w:rsidRPr="008F6A6B">
            <w:t xml:space="preserve"> </w:t>
          </w:r>
          <w:hyperlink r:id="rId14" w:history="1">
            <w:r w:rsidRPr="00DF1AC3">
              <w:rPr>
                <w:rStyle w:val="Hyperlink"/>
                <w:rFonts w:cs="Arial"/>
              </w:rPr>
              <w:t>https://www.dhhs.vic.gov.au/coronavirus</w:t>
            </w:r>
          </w:hyperlink>
        </w:p>
        <w:p w14:paraId="5C6F3AB6" w14:textId="6905FEDD" w:rsidR="00DF1AC3" w:rsidRPr="00DF1AC3" w:rsidRDefault="00DF1AC3" w:rsidP="00DF1AC3">
          <w:pPr>
            <w:pStyle w:val="ListParagraph"/>
            <w:numPr>
              <w:ilvl w:val="0"/>
              <w:numId w:val="12"/>
            </w:numPr>
            <w:rPr>
              <w:rStyle w:val="Hyperlink"/>
              <w:rFonts w:ascii="Quicksand" w:hAnsi="Quicksand"/>
              <w:color w:val="auto"/>
              <w:u w:val="none"/>
            </w:rPr>
          </w:pPr>
          <w:r>
            <w:t>DHHS</w:t>
          </w:r>
          <w:r w:rsidRPr="008F6A6B">
            <w:t xml:space="preserve"> business sector advice. Note advice for </w:t>
          </w:r>
          <w:r>
            <w:t>c</w:t>
          </w:r>
          <w:r w:rsidRPr="008F6A6B">
            <w:t>leaning and disinfecting tips for non-healthcare settings</w:t>
          </w:r>
          <w:r>
            <w:t>:</w:t>
          </w:r>
          <w:r w:rsidRPr="008F6A6B">
            <w:t xml:space="preserve"> </w:t>
          </w:r>
          <w:r w:rsidR="0028234F">
            <w:br/>
          </w:r>
          <w:hyperlink r:id="rId15" w:history="1">
            <w:r w:rsidR="0028234F" w:rsidRPr="008C7FE5">
              <w:rPr>
                <w:rStyle w:val="Hyperlink"/>
              </w:rPr>
              <w:t>https://www.dhhs.vic.gov.au/business-sector-coronavirus-disease-covid-19</w:t>
            </w:r>
          </w:hyperlink>
        </w:p>
        <w:p w14:paraId="329F9484" w14:textId="7A98F262" w:rsidR="00DF1AC3" w:rsidRDefault="00DF1AC3" w:rsidP="00DF1AC3">
          <w:r w:rsidRPr="00DF1AC3">
            <w:t xml:space="preserve">Responsible management will ensure that you are meeting your requirements – legally, you can only be held culpable if you </w:t>
          </w:r>
          <w:r>
            <w:t>are</w:t>
          </w:r>
          <w:r w:rsidRPr="00DF1AC3">
            <w:t xml:space="preserve"> found to be negligent. Your Network Manager can provide you a checklist to work through. Each neighbourhood house is different so you must make appropriate decisions for your organisation.</w:t>
          </w:r>
        </w:p>
        <w:p w14:paraId="78C78A4D" w14:textId="27DE5B17" w:rsidR="00DF1AC3" w:rsidRDefault="00DF1AC3" w:rsidP="00DF1AC3">
          <w:r>
            <w:t>T</w:t>
          </w:r>
          <w:r w:rsidRPr="00DF1AC3">
            <w:t>o manage perception in the community</w:t>
          </w:r>
          <w:r>
            <w:t>, make sure to c</w:t>
          </w:r>
          <w:r w:rsidRPr="00DF1AC3">
            <w:t xml:space="preserve">ommunicate </w:t>
          </w:r>
          <w:r>
            <w:t>all the precautionary measures you are taking</w:t>
          </w:r>
          <w:r w:rsidRPr="00DF1AC3">
            <w:t xml:space="preserve">. This will encourage people to feel safe and </w:t>
          </w:r>
          <w:r w:rsidRPr="00DF1AC3">
            <w:lastRenderedPageBreak/>
            <w:t>know how to behave in your organisation</w:t>
          </w:r>
          <w:r>
            <w:t>. It will also</w:t>
          </w:r>
          <w:r w:rsidRPr="00DF1AC3">
            <w:t xml:space="preserve"> strengthen the ability of your organisation to ‘bounce back’ if your </w:t>
          </w:r>
          <w:r>
            <w:t>n</w:t>
          </w:r>
          <w:r w:rsidRPr="00DF1AC3">
            <w:t xml:space="preserve">eighbourhood </w:t>
          </w:r>
          <w:r>
            <w:t>n</w:t>
          </w:r>
          <w:r w:rsidRPr="00DF1AC3">
            <w:t xml:space="preserve">ouse is connected to a </w:t>
          </w:r>
          <w:r>
            <w:t>c</w:t>
          </w:r>
          <w:r w:rsidRPr="00DF1AC3">
            <w:t>oronavirus outbreak.</w:t>
          </w:r>
        </w:p>
        <w:bookmarkStart w:id="1" w:name="_Toc523148719" w:displacedByCustomXml="next"/>
      </w:sdtContent>
    </w:sdt>
    <w:bookmarkEnd w:id="1" w:displacedByCustomXml="prev"/>
    <w:p w14:paraId="295F9878" w14:textId="18594F5C" w:rsidR="00DF1AC3" w:rsidRPr="00D745C5" w:rsidRDefault="00DF1AC3" w:rsidP="00DF1AC3">
      <w:pPr>
        <w:pStyle w:val="Heading2"/>
      </w:pPr>
      <w:r w:rsidRPr="00D745C5">
        <w:t>Coronavirus response –</w:t>
      </w:r>
      <w:r>
        <w:t xml:space="preserve"> a</w:t>
      </w:r>
      <w:r w:rsidRPr="00D745C5">
        <w:t xml:space="preserve">ct and engage </w:t>
      </w:r>
    </w:p>
    <w:p w14:paraId="5368EB31" w14:textId="77777777" w:rsidR="00DF1AC3" w:rsidRPr="008F6A6B" w:rsidRDefault="00DF1AC3" w:rsidP="00DF1AC3">
      <w:r w:rsidRPr="008F6A6B">
        <w:t xml:space="preserve">If there is a case of </w:t>
      </w:r>
      <w:r>
        <w:t>c</w:t>
      </w:r>
      <w:r w:rsidRPr="008F6A6B">
        <w:t xml:space="preserve">oronavirus connected to your organisation you will be contacted by health authorities. </w:t>
      </w:r>
      <w:r>
        <w:t xml:space="preserve">Be prepared </w:t>
      </w:r>
      <w:r w:rsidRPr="008F6A6B">
        <w:t>for how your organisation will respond:</w:t>
      </w:r>
    </w:p>
    <w:p w14:paraId="42C99CE0" w14:textId="07F08E2C" w:rsidR="00DF1AC3" w:rsidRPr="00DF1AC3" w:rsidRDefault="00DF1AC3" w:rsidP="00DF1AC3">
      <w:pPr>
        <w:pStyle w:val="ListParagraph"/>
        <w:numPr>
          <w:ilvl w:val="0"/>
          <w:numId w:val="12"/>
        </w:numPr>
      </w:pPr>
      <w:r w:rsidRPr="00DF1AC3">
        <w:t xml:space="preserve">Immediate closure of your facility – </w:t>
      </w:r>
      <w:r>
        <w:t xml:space="preserve">plan </w:t>
      </w:r>
      <w:r w:rsidRPr="00DF1AC3">
        <w:t xml:space="preserve">how you would communicate to staff and community members in the building in a way which avoids panic and encourages testing. </w:t>
      </w:r>
    </w:p>
    <w:p w14:paraId="4B941C02" w14:textId="77777777" w:rsidR="00DF1AC3" w:rsidRPr="00DF1AC3" w:rsidRDefault="00DF1AC3" w:rsidP="00DF1AC3">
      <w:pPr>
        <w:pStyle w:val="ListParagraph"/>
        <w:numPr>
          <w:ilvl w:val="0"/>
          <w:numId w:val="12"/>
        </w:numPr>
      </w:pPr>
      <w:r w:rsidRPr="00DF1AC3">
        <w:t>Have a cleaning plan in place - who will do it, what equipment is required and how long it will take.</w:t>
      </w:r>
    </w:p>
    <w:p w14:paraId="0C036261" w14:textId="2AA2EC9F" w:rsidR="00DF1AC3" w:rsidRPr="00DF1AC3" w:rsidRDefault="00DF1AC3" w:rsidP="00DF1AC3">
      <w:pPr>
        <w:pStyle w:val="ListParagraph"/>
        <w:numPr>
          <w:ilvl w:val="0"/>
          <w:numId w:val="12"/>
        </w:numPr>
      </w:pPr>
      <w:r w:rsidRPr="00DF1AC3">
        <w:t>Cooperate with</w:t>
      </w:r>
      <w:r>
        <w:t xml:space="preserve"> health officials and</w:t>
      </w:r>
      <w:r w:rsidRPr="00DF1AC3">
        <w:t xml:space="preserve"> contact tracing requests.</w:t>
      </w:r>
    </w:p>
    <w:p w14:paraId="78E1DB0F" w14:textId="6FCA7673" w:rsidR="00DF1AC3" w:rsidRPr="00DF1AC3" w:rsidRDefault="00DF1AC3" w:rsidP="00DF1AC3">
      <w:pPr>
        <w:pStyle w:val="ListParagraph"/>
        <w:numPr>
          <w:ilvl w:val="0"/>
          <w:numId w:val="12"/>
        </w:numPr>
      </w:pPr>
      <w:r w:rsidRPr="00DF1AC3">
        <w:t xml:space="preserve">Notify the community - prepare signage, </w:t>
      </w:r>
      <w:r>
        <w:t xml:space="preserve">website and </w:t>
      </w:r>
      <w:r w:rsidRPr="00DF1AC3">
        <w:t xml:space="preserve">social media </w:t>
      </w:r>
      <w:r>
        <w:t xml:space="preserve">posts, </w:t>
      </w:r>
      <w:r w:rsidRPr="00DF1AC3">
        <w:t>and a media release now so you have thoughtful materials ready to implement if the situation were to arise.</w:t>
      </w:r>
    </w:p>
    <w:p w14:paraId="4CC645CC" w14:textId="67123AA7" w:rsidR="00DF1AC3" w:rsidRDefault="00DF1AC3" w:rsidP="00DF1AC3">
      <w:r>
        <w:t xml:space="preserve">The longer term impact of coronavirus on your organisation will depend in how you respond to the situation. </w:t>
      </w:r>
    </w:p>
    <w:p w14:paraId="6D7071EE" w14:textId="77777777" w:rsidR="00DF1AC3" w:rsidRDefault="00DF1AC3" w:rsidP="00DF1AC3">
      <w:r>
        <w:t>Community trust is built on perception:</w:t>
      </w:r>
    </w:p>
    <w:p w14:paraId="0DCFBAF7" w14:textId="243801F5" w:rsidR="00DF1AC3" w:rsidRDefault="00DF1AC3" w:rsidP="00DF1AC3">
      <w:pPr>
        <w:pStyle w:val="ListParagraph"/>
        <w:numPr>
          <w:ilvl w:val="0"/>
          <w:numId w:val="12"/>
        </w:numPr>
      </w:pPr>
      <w:r>
        <w:t>Are you doing the right things?</w:t>
      </w:r>
    </w:p>
    <w:p w14:paraId="754440D0" w14:textId="5C92682D" w:rsidR="00DF1AC3" w:rsidRDefault="00DF1AC3" w:rsidP="00DF1AC3">
      <w:pPr>
        <w:pStyle w:val="ListParagraph"/>
        <w:numPr>
          <w:ilvl w:val="0"/>
          <w:numId w:val="12"/>
        </w:numPr>
      </w:pPr>
      <w:r>
        <w:t>Can people see you are doing the right things?</w:t>
      </w:r>
    </w:p>
    <w:p w14:paraId="64B6A6BC" w14:textId="6ABDEE25" w:rsidR="00A43A8D" w:rsidRDefault="00DF1AC3" w:rsidP="00DF1AC3">
      <w:pPr>
        <w:pStyle w:val="ListParagraph"/>
        <w:numPr>
          <w:ilvl w:val="0"/>
          <w:numId w:val="12"/>
        </w:numPr>
      </w:pPr>
      <w:r>
        <w:t>When incidents occur, do you respond appropriately, honestly and in good faith?</w:t>
      </w:r>
    </w:p>
    <w:p w14:paraId="6F4069C2" w14:textId="6D736036" w:rsidR="0028234F" w:rsidRDefault="0028234F" w:rsidP="0028234F">
      <w:pPr>
        <w:pStyle w:val="Heading2"/>
      </w:pPr>
      <w:r>
        <w:t>Further support</w:t>
      </w:r>
    </w:p>
    <w:p w14:paraId="3A6EFCFB" w14:textId="63A4111C" w:rsidR="0028234F" w:rsidRPr="0028234F" w:rsidRDefault="0028234F" w:rsidP="0028234F">
      <w:r w:rsidRPr="0028234F">
        <w:t>For further support on Coronavirus planning and prevention</w:t>
      </w:r>
      <w:r w:rsidR="005A2EA0">
        <w:t>, contact</w:t>
      </w:r>
      <w:r w:rsidRPr="0028234F">
        <w:t xml:space="preserve"> your N</w:t>
      </w:r>
      <w:r w:rsidR="00D12357">
        <w:t>etwork Manager</w:t>
      </w:r>
      <w:r w:rsidR="00070CDF">
        <w:t>s</w:t>
      </w:r>
      <w:r w:rsidR="00D12357">
        <w:t xml:space="preserve"> on </w:t>
      </w:r>
      <w:r w:rsidR="00070CDF">
        <w:t>0407 897 389, 0450 784 051</w:t>
      </w:r>
      <w:r w:rsidR="00D12357">
        <w:t xml:space="preserve"> or </w:t>
      </w:r>
      <w:hyperlink r:id="rId16" w:history="1">
        <w:r w:rsidR="00070CDF" w:rsidRPr="00183C28">
          <w:rPr>
            <w:rStyle w:val="Hyperlink"/>
          </w:rPr>
          <w:t>networker@chn.net.au</w:t>
        </w:r>
      </w:hyperlink>
      <w:r w:rsidR="00D12357">
        <w:t xml:space="preserve"> .</w:t>
      </w:r>
    </w:p>
    <w:p w14:paraId="1365FF53" w14:textId="5163CD2E" w:rsidR="0028234F" w:rsidRDefault="0028234F" w:rsidP="0028234F"/>
    <w:p w14:paraId="7CC3513F" w14:textId="54F09E63" w:rsidR="00812B1D" w:rsidRDefault="00812B1D" w:rsidP="00812B1D"/>
    <w:p w14:paraId="4797D43D" w14:textId="77777777" w:rsidR="00A857A0" w:rsidRPr="00812B1D" w:rsidRDefault="00A857A0" w:rsidP="00812B1D"/>
    <w:p w14:paraId="5EA92427" w14:textId="4C0C833F" w:rsidR="00812B1D" w:rsidRPr="005A2EA0" w:rsidRDefault="005A2EA0" w:rsidP="005A2EA0">
      <w:pPr>
        <w:pStyle w:val="NormalWeb"/>
        <w:rPr>
          <w:rFonts w:asciiTheme="majorHAnsi" w:hAnsiTheme="majorHAnsi"/>
          <w:sz w:val="20"/>
          <w:szCs w:val="20"/>
        </w:rPr>
      </w:pPr>
      <w:r w:rsidRPr="005A2EA0">
        <w:rPr>
          <w:rFonts w:asciiTheme="majorHAnsi" w:hAnsiTheme="majorHAnsi"/>
          <w:b/>
          <w:bCs/>
          <w:sz w:val="20"/>
          <w:szCs w:val="20"/>
        </w:rPr>
        <w:t>Acknowledgement:</w:t>
      </w:r>
      <w:r w:rsidRPr="005A2EA0">
        <w:rPr>
          <w:rFonts w:asciiTheme="majorHAnsi" w:hAnsiTheme="majorHAnsi"/>
          <w:sz w:val="20"/>
          <w:szCs w:val="20"/>
        </w:rPr>
        <w:t xml:space="preserve"> This document was originally created by the Central Highlands Association of Neighbourhood Houses</w:t>
      </w:r>
      <w:r>
        <w:rPr>
          <w:rFonts w:asciiTheme="majorHAnsi" w:hAnsiTheme="majorHAnsi"/>
          <w:sz w:val="20"/>
          <w:szCs w:val="20"/>
        </w:rPr>
        <w:t>.</w:t>
      </w:r>
    </w:p>
    <w:sectPr w:rsidR="00812B1D" w:rsidRPr="005A2EA0" w:rsidSect="00F27797">
      <w:headerReference w:type="default" r:id="rId17"/>
      <w:footerReference w:type="even" r:id="rId18"/>
      <w:footerReference w:type="first" r:id="rId19"/>
      <w:pgSz w:w="12240" w:h="15840"/>
      <w:pgMar w:top="1440" w:right="1080" w:bottom="1440" w:left="1080" w:header="576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893E3" w14:textId="77777777" w:rsidR="00235C75" w:rsidRDefault="00235C75">
      <w:pPr>
        <w:spacing w:after="0" w:line="240" w:lineRule="auto"/>
      </w:pPr>
      <w:r>
        <w:separator/>
      </w:r>
    </w:p>
  </w:endnote>
  <w:endnote w:type="continuationSeparator" w:id="0">
    <w:p w14:paraId="39DD6FC6" w14:textId="77777777" w:rsidR="00235C75" w:rsidRDefault="0023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charset w:val="80"/>
    <w:family w:val="roman"/>
    <w:pitch w:val="variable"/>
    <w:sig w:usb0="E00002FF" w:usb1="2AC7EDFE" w:usb2="00000012" w:usb3="00000000" w:csb0="0002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Calibri"/>
    <w:charset w:val="00"/>
    <w:family w:val="auto"/>
    <w:pitch w:val="variable"/>
    <w:sig w:usb0="20000007" w:usb1="00000000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FD4C5" w14:textId="77777777" w:rsidR="0022349E" w:rsidRDefault="0022349E">
    <w:pPr>
      <w:jc w:val="right"/>
    </w:pPr>
  </w:p>
  <w:p w14:paraId="18E25F96" w14:textId="77777777" w:rsidR="0022349E" w:rsidRDefault="0022349E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E68422" w:themeColor="accent3"/>
      </w:rPr>
      <w:sym w:font="Wingdings 2" w:char="F097"/>
    </w:r>
    <w:r>
      <w:t xml:space="preserve"> </w:t>
    </w:r>
  </w:p>
  <w:p w14:paraId="3F79C50D" w14:textId="77777777" w:rsidR="0022349E" w:rsidRDefault="0022349E">
    <w:pPr>
      <w:jc w:val="right"/>
    </w:pPr>
    <w:r>
      <w:rPr>
        <w:noProof/>
        <w:lang w:val="en-AU" w:eastAsia="en-AU"/>
      </w:rPr>
      <mc:AlternateContent>
        <mc:Choice Requires="wpg">
          <w:drawing>
            <wp:inline distT="0" distB="0" distL="0" distR="0" wp14:anchorId="402DC23C" wp14:editId="3681565B">
              <wp:extent cx="2327910" cy="45085"/>
              <wp:effectExtent l="9525" t="9525" r="15240" b="12065"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03472EE" id="Grou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14:paraId="3D89491B" w14:textId="77777777" w:rsidR="0022349E" w:rsidRDefault="0022349E">
    <w:pPr>
      <w:pStyle w:val="NoSpacing"/>
      <w:rPr>
        <w:sz w:val="2"/>
        <w:szCs w:val="2"/>
      </w:rPr>
    </w:pPr>
  </w:p>
  <w:p w14:paraId="56C6724A" w14:textId="77777777" w:rsidR="0022349E" w:rsidRDefault="0022349E"/>
  <w:p w14:paraId="161B66CA" w14:textId="77777777" w:rsidR="0022349E" w:rsidRDefault="0022349E"/>
  <w:p w14:paraId="3443080F" w14:textId="77777777" w:rsidR="0022349E" w:rsidRDefault="002234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C15B5" w14:textId="77777777" w:rsidR="00A72C39" w:rsidRPr="005E2FB9" w:rsidRDefault="00A72C39" w:rsidP="000728AF">
    <w:pPr>
      <w:pStyle w:val="Footerblue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FCA7D" w14:textId="77777777" w:rsidR="00235C75" w:rsidRDefault="00235C75">
      <w:pPr>
        <w:spacing w:after="0" w:line="240" w:lineRule="auto"/>
      </w:pPr>
      <w:r>
        <w:separator/>
      </w:r>
    </w:p>
  </w:footnote>
  <w:footnote w:type="continuationSeparator" w:id="0">
    <w:p w14:paraId="579B8B8D" w14:textId="77777777" w:rsidR="00235C75" w:rsidRDefault="00235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2C98" w14:textId="77777777" w:rsidR="0022349E" w:rsidRDefault="0022349E" w:rsidP="00A27E93">
    <w:pPr>
      <w:spacing w:after="0"/>
      <w:jc w:val="center"/>
      <w:rPr>
        <w:color w:val="E4E9EF" w:themeColor="background2"/>
      </w:rPr>
    </w:pPr>
  </w:p>
  <w:p w14:paraId="417F8F45" w14:textId="77777777" w:rsidR="0022349E" w:rsidRPr="0080090D" w:rsidRDefault="0022349E" w:rsidP="00A27E93">
    <w:pPr>
      <w:spacing w:after="0"/>
      <w:rPr>
        <w:color w:val="E4E9EF" w:themeColor="background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2550"/>
    <w:multiLevelType w:val="hybridMultilevel"/>
    <w:tmpl w:val="4E8C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962A9"/>
    <w:multiLevelType w:val="hybridMultilevel"/>
    <w:tmpl w:val="5E741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837D1"/>
    <w:multiLevelType w:val="hybridMultilevel"/>
    <w:tmpl w:val="04B26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50F13"/>
    <w:multiLevelType w:val="hybridMultilevel"/>
    <w:tmpl w:val="662E5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2C9F"/>
    <w:multiLevelType w:val="hybridMultilevel"/>
    <w:tmpl w:val="05283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133A"/>
    <w:multiLevelType w:val="hybridMultilevel"/>
    <w:tmpl w:val="7738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680E"/>
    <w:multiLevelType w:val="hybridMultilevel"/>
    <w:tmpl w:val="BE929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455D9"/>
    <w:multiLevelType w:val="hybridMultilevel"/>
    <w:tmpl w:val="559C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3026E"/>
    <w:multiLevelType w:val="hybridMultilevel"/>
    <w:tmpl w:val="A59CEF9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1584191"/>
    <w:multiLevelType w:val="hybridMultilevel"/>
    <w:tmpl w:val="51C43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00A53"/>
    <w:multiLevelType w:val="hybridMultilevel"/>
    <w:tmpl w:val="9BBAD5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805861"/>
    <w:multiLevelType w:val="hybridMultilevel"/>
    <w:tmpl w:val="90768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276DB"/>
    <w:multiLevelType w:val="hybridMultilevel"/>
    <w:tmpl w:val="F85C9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12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C3"/>
    <w:rsid w:val="00052134"/>
    <w:rsid w:val="00070CDF"/>
    <w:rsid w:val="000728AF"/>
    <w:rsid w:val="00084E5A"/>
    <w:rsid w:val="000B5429"/>
    <w:rsid w:val="000C5D28"/>
    <w:rsid w:val="000D72AF"/>
    <w:rsid w:val="000E18E2"/>
    <w:rsid w:val="00107612"/>
    <w:rsid w:val="00121765"/>
    <w:rsid w:val="00162B5D"/>
    <w:rsid w:val="001805DC"/>
    <w:rsid w:val="001852FD"/>
    <w:rsid w:val="001A57E2"/>
    <w:rsid w:val="001B025F"/>
    <w:rsid w:val="001C34C5"/>
    <w:rsid w:val="001F3552"/>
    <w:rsid w:val="0020720E"/>
    <w:rsid w:val="002102EF"/>
    <w:rsid w:val="0022349E"/>
    <w:rsid w:val="00223F68"/>
    <w:rsid w:val="002331A6"/>
    <w:rsid w:val="00235C75"/>
    <w:rsid w:val="00271541"/>
    <w:rsid w:val="0028234F"/>
    <w:rsid w:val="0031266F"/>
    <w:rsid w:val="003236BC"/>
    <w:rsid w:val="00347C9D"/>
    <w:rsid w:val="003C4472"/>
    <w:rsid w:val="00426484"/>
    <w:rsid w:val="00446930"/>
    <w:rsid w:val="004561AF"/>
    <w:rsid w:val="004A613A"/>
    <w:rsid w:val="004D46D3"/>
    <w:rsid w:val="004D5005"/>
    <w:rsid w:val="004E35D4"/>
    <w:rsid w:val="004F275A"/>
    <w:rsid w:val="00504408"/>
    <w:rsid w:val="0050596D"/>
    <w:rsid w:val="00506212"/>
    <w:rsid w:val="00507E11"/>
    <w:rsid w:val="00527F3F"/>
    <w:rsid w:val="005408F8"/>
    <w:rsid w:val="0056205E"/>
    <w:rsid w:val="005755D9"/>
    <w:rsid w:val="00596BAF"/>
    <w:rsid w:val="005A2EA0"/>
    <w:rsid w:val="005D3A98"/>
    <w:rsid w:val="005E2811"/>
    <w:rsid w:val="005E2FB9"/>
    <w:rsid w:val="006050A9"/>
    <w:rsid w:val="00616BD9"/>
    <w:rsid w:val="00662EEA"/>
    <w:rsid w:val="006905CE"/>
    <w:rsid w:val="006A07C8"/>
    <w:rsid w:val="006C1EE8"/>
    <w:rsid w:val="006C2C0F"/>
    <w:rsid w:val="006F6394"/>
    <w:rsid w:val="0070327F"/>
    <w:rsid w:val="00723FC9"/>
    <w:rsid w:val="00734E09"/>
    <w:rsid w:val="00741829"/>
    <w:rsid w:val="007436AB"/>
    <w:rsid w:val="007652A2"/>
    <w:rsid w:val="007675A0"/>
    <w:rsid w:val="00775DB0"/>
    <w:rsid w:val="007A4858"/>
    <w:rsid w:val="007B16B4"/>
    <w:rsid w:val="007C4982"/>
    <w:rsid w:val="007D3E46"/>
    <w:rsid w:val="007E2EBC"/>
    <w:rsid w:val="007F131F"/>
    <w:rsid w:val="007F1486"/>
    <w:rsid w:val="0080090D"/>
    <w:rsid w:val="00807D5B"/>
    <w:rsid w:val="00812B1D"/>
    <w:rsid w:val="00816FF8"/>
    <w:rsid w:val="008318DB"/>
    <w:rsid w:val="008353B4"/>
    <w:rsid w:val="00847A01"/>
    <w:rsid w:val="0085309D"/>
    <w:rsid w:val="00897DA5"/>
    <w:rsid w:val="008A5496"/>
    <w:rsid w:val="008B4E60"/>
    <w:rsid w:val="008C497C"/>
    <w:rsid w:val="008D684B"/>
    <w:rsid w:val="008F07C3"/>
    <w:rsid w:val="0092127E"/>
    <w:rsid w:val="00921D75"/>
    <w:rsid w:val="009802B1"/>
    <w:rsid w:val="00996447"/>
    <w:rsid w:val="009A139E"/>
    <w:rsid w:val="009A2776"/>
    <w:rsid w:val="009A581B"/>
    <w:rsid w:val="009B5117"/>
    <w:rsid w:val="009D55F9"/>
    <w:rsid w:val="00A27E93"/>
    <w:rsid w:val="00A40796"/>
    <w:rsid w:val="00A41783"/>
    <w:rsid w:val="00A42026"/>
    <w:rsid w:val="00A43A8D"/>
    <w:rsid w:val="00A72C39"/>
    <w:rsid w:val="00A743A2"/>
    <w:rsid w:val="00A76C3A"/>
    <w:rsid w:val="00A83FA8"/>
    <w:rsid w:val="00A857A0"/>
    <w:rsid w:val="00AA18F6"/>
    <w:rsid w:val="00AF4E9F"/>
    <w:rsid w:val="00B018B1"/>
    <w:rsid w:val="00B824D7"/>
    <w:rsid w:val="00BB6763"/>
    <w:rsid w:val="00BB6A0E"/>
    <w:rsid w:val="00BB7DA8"/>
    <w:rsid w:val="00BC2122"/>
    <w:rsid w:val="00BF2D78"/>
    <w:rsid w:val="00BF4608"/>
    <w:rsid w:val="00C00275"/>
    <w:rsid w:val="00C00981"/>
    <w:rsid w:val="00C061BF"/>
    <w:rsid w:val="00C17C1F"/>
    <w:rsid w:val="00C566D8"/>
    <w:rsid w:val="00C77F04"/>
    <w:rsid w:val="00CB25F7"/>
    <w:rsid w:val="00CB60A0"/>
    <w:rsid w:val="00CC3FDC"/>
    <w:rsid w:val="00CD192E"/>
    <w:rsid w:val="00CD56E3"/>
    <w:rsid w:val="00CF13C1"/>
    <w:rsid w:val="00D10EDA"/>
    <w:rsid w:val="00D12357"/>
    <w:rsid w:val="00D20C20"/>
    <w:rsid w:val="00D45CB5"/>
    <w:rsid w:val="00D661A8"/>
    <w:rsid w:val="00D86808"/>
    <w:rsid w:val="00D96A0B"/>
    <w:rsid w:val="00DA3FDF"/>
    <w:rsid w:val="00DA5E53"/>
    <w:rsid w:val="00DB2C6C"/>
    <w:rsid w:val="00DE1C9F"/>
    <w:rsid w:val="00DF1AC3"/>
    <w:rsid w:val="00DF7330"/>
    <w:rsid w:val="00E074AF"/>
    <w:rsid w:val="00E14EDD"/>
    <w:rsid w:val="00E80D01"/>
    <w:rsid w:val="00EB59BD"/>
    <w:rsid w:val="00EC463D"/>
    <w:rsid w:val="00ED1AA6"/>
    <w:rsid w:val="00ED4076"/>
    <w:rsid w:val="00EE6CE3"/>
    <w:rsid w:val="00EF17EE"/>
    <w:rsid w:val="00F050D4"/>
    <w:rsid w:val="00F27797"/>
    <w:rsid w:val="00FB0C58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358A06"/>
  <w15:docId w15:val="{3CAF6880-8851-42B1-8BD9-7E15A9DB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090D"/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FDF"/>
    <w:pPr>
      <w:keepNext/>
      <w:keepLines/>
      <w:spacing w:before="720" w:after="360" w:line="240" w:lineRule="auto"/>
      <w:outlineLvl w:val="0"/>
    </w:pPr>
    <w:rPr>
      <w:rFonts w:eastAsiaTheme="majorEastAsia" w:cstheme="majorBidi"/>
      <w:bCs/>
      <w:color w:val="2471B9"/>
      <w:sz w:val="4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A3FDF"/>
    <w:pPr>
      <w:keepNext/>
      <w:keepLines/>
      <w:spacing w:before="480" w:after="240" w:line="240" w:lineRule="auto"/>
      <w:outlineLvl w:val="1"/>
    </w:pPr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3FDF"/>
    <w:pPr>
      <w:keepNext/>
      <w:keepLines/>
      <w:spacing w:before="240" w:after="240" w:line="240" w:lineRule="auto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eastAsiaTheme="majorEastAsia" w:cstheme="majorBidi"/>
      <w:bCs/>
      <w:i/>
      <w:iCs/>
      <w:color w:val="2F5897" w:themeColor="text2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eastAsiaTheme="majorEastAsia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eastAsiaTheme="majorEastAsia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eastAsiaTheme="majorEastAsia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eastAsiaTheme="majorEastAsia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eastAsiaTheme="majorEastAsia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FDF"/>
    <w:rPr>
      <w:rFonts w:asciiTheme="majorHAnsi" w:eastAsiaTheme="majorEastAsia" w:hAnsiTheme="majorHAnsi" w:cstheme="majorBidi"/>
      <w:bCs/>
      <w:color w:val="2471B9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A3FDF"/>
    <w:rPr>
      <w:rFonts w:asciiTheme="majorHAnsi" w:eastAsiaTheme="majorEastAsia" w:hAnsiTheme="majorHAnsi" w:cstheme="majorBidi"/>
      <w:b/>
      <w:bCs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3FDF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eastAsiaTheme="majorEastAsia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spacing w:val="5"/>
      <w:kern w:val="28"/>
      <w:sz w:val="60"/>
      <w:szCs w:val="56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FDF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3FDF"/>
    <w:rPr>
      <w:rFonts w:asciiTheme="majorHAnsi" w:eastAsiaTheme="majorEastAsia" w:hAnsiTheme="majorHAnsi" w:cstheme="majorBidi"/>
      <w:iCs/>
      <w:color w:val="000000" w:themeColor="text1"/>
      <w:spacing w:val="15"/>
      <w:sz w:val="48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NoSpacing">
    <w:name w:val="No Spacing"/>
    <w:link w:val="NoSpacingChar"/>
    <w:uiPriority w:val="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B7DA8"/>
    <w:pPr>
      <w:spacing w:after="160" w:line="240" w:lineRule="auto"/>
      <w:ind w:left="1008" w:hanging="288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i/>
      <w:iCs/>
      <w:color w:val="6076B4" w:themeColor="accent1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eastAsiaTheme="majorEastAsia"/>
      <w:bCs/>
      <w:i/>
      <w:iCs/>
      <w:color w:val="000000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Footerboldblue">
    <w:name w:val="Footer bold blue"/>
    <w:rsid w:val="00426484"/>
    <w:rPr>
      <w:rFonts w:ascii="Arial" w:hAnsi="Arial"/>
      <w:b/>
      <w:noProof/>
      <w:color w:val="0F80CC"/>
      <w:sz w:val="20"/>
      <w:lang w:val="en-US"/>
    </w:rPr>
  </w:style>
  <w:style w:type="character" w:customStyle="1" w:styleId="Footerboldorange">
    <w:name w:val="Footer bold orange"/>
    <w:basedOn w:val="DefaultParagraphFont"/>
    <w:rsid w:val="00426484"/>
    <w:rPr>
      <w:rFonts w:ascii="Arial" w:hAnsi="Arial"/>
      <w:b/>
      <w:noProof/>
      <w:color w:val="F46F1B"/>
      <w:sz w:val="20"/>
      <w:lang w:val="en-US"/>
    </w:rPr>
  </w:style>
  <w:style w:type="paragraph" w:customStyle="1" w:styleId="Footerblue">
    <w:name w:val="Footer blue"/>
    <w:basedOn w:val="Footer"/>
    <w:rsid w:val="00426484"/>
    <w:pPr>
      <w:tabs>
        <w:tab w:val="clear" w:pos="4680"/>
        <w:tab w:val="clear" w:pos="9360"/>
        <w:tab w:val="center" w:pos="4320"/>
        <w:tab w:val="right" w:pos="8640"/>
      </w:tabs>
      <w:spacing w:line="276" w:lineRule="auto"/>
      <w:jc w:val="center"/>
    </w:pPr>
    <w:rPr>
      <w:rFonts w:eastAsiaTheme="minorHAnsi"/>
      <w:noProof/>
      <w:color w:val="0F80CC"/>
    </w:rPr>
  </w:style>
  <w:style w:type="table" w:styleId="TableGrid">
    <w:name w:val="Table Grid"/>
    <w:basedOn w:val="TableNormal"/>
    <w:uiPriority w:val="59"/>
    <w:rsid w:val="0057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755D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55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755D9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5755D9"/>
    <w:rPr>
      <w:color w:val="3399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6A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1829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A2EA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70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7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1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6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3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0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networker@chn.net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hhs.vic.gov.au/business-sector-coronavirus-disease-covid-19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hhs.vic.gov.au/coronaviru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1B25CF1D2B642994C73D6AE546208" ma:contentTypeVersion="10" ma:contentTypeDescription="Create a new document." ma:contentTypeScope="" ma:versionID="cf7254dd2a593f92522205dc6ad5ea03">
  <xsd:schema xmlns:xsd="http://www.w3.org/2001/XMLSchema" xmlns:xs="http://www.w3.org/2001/XMLSchema" xmlns:p="http://schemas.microsoft.com/office/2006/metadata/properties" xmlns:ns2="3c75f56e-9591-4325-b83c-4e12a456eb8c" targetNamespace="http://schemas.microsoft.com/office/2006/metadata/properties" ma:root="true" ma:fieldsID="202857d70cb5989c7093b8ec46a9c63b" ns2:_="">
    <xsd:import namespace="3c75f56e-9591-4325-b83c-4e12a456e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5f56e-9591-4325-b83c-4e12a456e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E7754-829E-4E5D-8B48-66D06249ED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A9BBAF-2A1F-4D95-901E-4FFB9D2C6CBC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9C428C78-AAEC-4764-9496-AA6B7C86B090}"/>
</file>

<file path=customXml/itemProps4.xml><?xml version="1.0" encoding="utf-8"?>
<ds:datastoreItem xmlns:ds="http://schemas.openxmlformats.org/officeDocument/2006/customXml" ds:itemID="{5328719E-6424-460F-AADC-B6A9200C18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5A6473-68C2-4418-AFB8-934B64F9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NHVic CEO Report</vt:lpstr>
    </vt:vector>
  </TitlesOfParts>
  <Company>Microsoft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NHVic CEO Report</dc:title>
  <dc:subject>May 2018</dc:subject>
  <dc:creator>Petro Tsalikis</dc:creator>
  <cp:lastModifiedBy>Wendy Hiam</cp:lastModifiedBy>
  <cp:revision>4</cp:revision>
  <cp:lastPrinted>2018-08-29T01:35:00Z</cp:lastPrinted>
  <dcterms:created xsi:type="dcterms:W3CDTF">2020-05-26T06:35:00Z</dcterms:created>
  <dcterms:modified xsi:type="dcterms:W3CDTF">2020-05-26T06:50:00Z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0x0101000E91B25CF1D2B642994C73D6AE546208</vt:lpwstr>
  </property>
  <property fmtid="{D5CDD505-2E9C-101B-9397-08002B2CF9AE}" pid="3" name="AuthorIds_UIVersion_9728">
    <vt:lpwstr>30</vt:lpwstr>
  </property>
</Properties>
</file>